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9D404" w14:textId="77777777" w:rsidR="00807FFB" w:rsidRPr="007B72F7" w:rsidRDefault="00807FFB" w:rsidP="00807FFB">
      <w:pPr>
        <w:tabs>
          <w:tab w:val="left" w:pos="4320"/>
        </w:tabs>
        <w:spacing w:before="120" w:after="120"/>
        <w:jc w:val="center"/>
        <w:rPr>
          <w:i/>
          <w:color w:val="000000"/>
          <w:lang w:val="nl-NL"/>
        </w:rPr>
      </w:pPr>
      <w:r w:rsidRPr="007B72F7">
        <w:rPr>
          <w:b/>
          <w:color w:val="000000"/>
          <w:lang w:val="nl-NL"/>
        </w:rPr>
        <w:t>CỘNG HOÀ XÃ HỘI CHỦ NGHĨA VIỆT NAM</w:t>
      </w:r>
      <w:r w:rsidRPr="007B72F7">
        <w:rPr>
          <w:b/>
          <w:color w:val="000000"/>
          <w:lang w:val="nl-NL"/>
        </w:rPr>
        <w:br/>
        <w:t>Độc lập - Tự do - Hạnh phúc</w:t>
      </w:r>
      <w:r w:rsidRPr="007B72F7">
        <w:rPr>
          <w:b/>
          <w:color w:val="000000"/>
          <w:lang w:val="nl-NL"/>
        </w:rPr>
        <w:br/>
      </w:r>
    </w:p>
    <w:p w14:paraId="09A78B87" w14:textId="77777777" w:rsidR="00807FFB" w:rsidRPr="007B72F7" w:rsidRDefault="00807FFB" w:rsidP="00807FFB">
      <w:pPr>
        <w:tabs>
          <w:tab w:val="left" w:pos="4320"/>
        </w:tabs>
        <w:spacing w:before="120" w:after="120"/>
        <w:rPr>
          <w:b/>
          <w:bCs/>
          <w:color w:val="000000"/>
          <w:lang w:val="vi-VN"/>
        </w:rPr>
      </w:pPr>
      <w:r w:rsidRPr="007B72F7">
        <w:rPr>
          <w:i/>
          <w:iCs/>
          <w:color w:val="000000"/>
          <w:lang w:val="nl-NL"/>
        </w:rPr>
        <w:tab/>
      </w:r>
      <w:r w:rsidRPr="007B72F7">
        <w:rPr>
          <w:i/>
          <w:iCs/>
          <w:color w:val="000000"/>
          <w:lang w:val="nl-NL"/>
        </w:rPr>
        <w:tab/>
      </w:r>
      <w:r w:rsidRPr="007B72F7">
        <w:rPr>
          <w:i/>
          <w:iCs/>
          <w:color w:val="000000"/>
          <w:lang w:val="nl-NL"/>
        </w:rPr>
        <w:tab/>
      </w:r>
      <w:r w:rsidRPr="007B72F7">
        <w:rPr>
          <w:i/>
          <w:iCs/>
          <w:color w:val="000000"/>
          <w:lang w:val="vi-VN"/>
        </w:rPr>
        <w:t>........</w:t>
      </w:r>
      <w:r w:rsidRPr="007B72F7">
        <w:rPr>
          <w:i/>
          <w:iCs/>
          <w:color w:val="000000"/>
          <w:lang w:val="nl-NL"/>
        </w:rPr>
        <w:t xml:space="preserve">, ngày … tháng … năm </w:t>
      </w:r>
      <w:r w:rsidR="0003699C">
        <w:rPr>
          <w:i/>
          <w:iCs/>
          <w:color w:val="000000"/>
          <w:lang w:val="nl-NL"/>
        </w:rPr>
        <w:t>2021</w:t>
      </w:r>
      <w:r>
        <w:rPr>
          <w:i/>
          <w:iCs/>
          <w:color w:val="000000"/>
          <w:lang w:val="nl-NL"/>
        </w:rPr>
        <w:t>.</w:t>
      </w:r>
    </w:p>
    <w:p w14:paraId="7BA066FF" w14:textId="77777777" w:rsidR="00807FFB" w:rsidRPr="007B72F7" w:rsidRDefault="00807FFB" w:rsidP="00807FFB">
      <w:pPr>
        <w:keepNext/>
        <w:spacing w:before="120" w:after="120"/>
        <w:jc w:val="center"/>
        <w:rPr>
          <w:b/>
          <w:bCs/>
          <w:color w:val="000000"/>
          <w:lang w:val="nl-NL"/>
        </w:rPr>
      </w:pPr>
    </w:p>
    <w:p w14:paraId="539C443D" w14:textId="77777777" w:rsidR="00807FFB" w:rsidRPr="007B72F7" w:rsidRDefault="00807FFB" w:rsidP="00807FFB">
      <w:pPr>
        <w:tabs>
          <w:tab w:val="left" w:pos="4320"/>
        </w:tabs>
        <w:spacing w:before="120" w:after="120"/>
        <w:jc w:val="center"/>
        <w:rPr>
          <w:color w:val="000000"/>
          <w:szCs w:val="32"/>
          <w:lang w:val="nl-NL"/>
        </w:rPr>
      </w:pPr>
      <w:r w:rsidRPr="007B72F7">
        <w:rPr>
          <w:b/>
          <w:color w:val="000000"/>
          <w:lang w:val="nl-NL"/>
        </w:rPr>
        <w:t>ĐƠN ĐĂNG KÝ MUA</w:t>
      </w:r>
      <w:r w:rsidRPr="007B72F7">
        <w:rPr>
          <w:b/>
          <w:color w:val="000000"/>
          <w:lang w:val="vi-VN"/>
        </w:rPr>
        <w:t xml:space="preserve"> THỎA THUẬN</w:t>
      </w:r>
      <w:r w:rsidRPr="007B72F7">
        <w:rPr>
          <w:b/>
          <w:color w:val="000000"/>
          <w:lang w:val="nl-NL"/>
        </w:rPr>
        <w:t xml:space="preserve"> CỔ PHẦN</w:t>
      </w:r>
    </w:p>
    <w:p w14:paraId="2CF2BEE3" w14:textId="77777777" w:rsidR="00807FFB" w:rsidRPr="007B72F7" w:rsidRDefault="00807FFB" w:rsidP="00807FFB">
      <w:pPr>
        <w:tabs>
          <w:tab w:val="left" w:pos="4320"/>
        </w:tabs>
        <w:spacing w:before="120" w:after="120"/>
        <w:jc w:val="center"/>
        <w:rPr>
          <w:color w:val="000000"/>
          <w:lang w:val="nl-NL"/>
        </w:rPr>
      </w:pPr>
    </w:p>
    <w:p w14:paraId="7791E56D" w14:textId="77777777" w:rsidR="00807FFB" w:rsidRPr="007B72F7" w:rsidRDefault="00807FFB" w:rsidP="00807FFB">
      <w:pPr>
        <w:tabs>
          <w:tab w:val="left" w:pos="4320"/>
        </w:tabs>
        <w:spacing w:before="120" w:after="120"/>
        <w:jc w:val="center"/>
        <w:rPr>
          <w:b/>
          <w:color w:val="000000"/>
          <w:lang w:val="nl-NL"/>
        </w:rPr>
      </w:pPr>
      <w:r w:rsidRPr="007B72F7">
        <w:rPr>
          <w:b/>
          <w:color w:val="000000"/>
          <w:lang w:val="nl-NL"/>
        </w:rPr>
        <w:t xml:space="preserve">Kính gửi: </w:t>
      </w:r>
      <w:r>
        <w:rPr>
          <w:b/>
          <w:color w:val="000000"/>
          <w:lang w:val="nl-NL"/>
        </w:rPr>
        <w:t>Công ty cổ phần Vận tải và Thuê tàu biển Việt Nam</w:t>
      </w:r>
    </w:p>
    <w:p w14:paraId="331B7412" w14:textId="77777777" w:rsidR="00807FFB" w:rsidRPr="00830715" w:rsidRDefault="00807FFB" w:rsidP="00807FFB">
      <w:pPr>
        <w:tabs>
          <w:tab w:val="left" w:pos="4320"/>
        </w:tabs>
        <w:spacing w:before="120" w:after="120"/>
        <w:rPr>
          <w:strike/>
          <w:color w:val="000000"/>
          <w:lang w:val="nl-NL"/>
        </w:rPr>
      </w:pPr>
    </w:p>
    <w:p w14:paraId="13C9C668" w14:textId="34EFE1B4" w:rsidR="00E8792F" w:rsidRPr="00457971" w:rsidRDefault="00E8792F" w:rsidP="00E8792F">
      <w:pPr>
        <w:tabs>
          <w:tab w:val="left" w:pos="0"/>
          <w:tab w:val="right" w:leader="dot" w:pos="9810"/>
        </w:tabs>
        <w:spacing w:before="80" w:after="80" w:line="320" w:lineRule="exact"/>
        <w:rPr>
          <w:b/>
          <w:bCs/>
          <w:lang w:val="nl-NL"/>
        </w:rPr>
      </w:pPr>
      <w:r>
        <w:rPr>
          <w:b/>
          <w:bCs/>
          <w:lang w:val="nl-NL"/>
        </w:rPr>
        <w:t xml:space="preserve">Tên </w:t>
      </w:r>
      <w:r>
        <w:rPr>
          <w:b/>
          <w:bCs/>
          <w:lang w:val="vi-VN"/>
        </w:rPr>
        <w:t>T</w:t>
      </w:r>
      <w:r>
        <w:rPr>
          <w:b/>
          <w:bCs/>
          <w:lang w:val="nl-NL"/>
        </w:rPr>
        <w:t>ổ chức/</w:t>
      </w:r>
      <w:r>
        <w:rPr>
          <w:b/>
          <w:bCs/>
          <w:lang w:val="vi-VN"/>
        </w:rPr>
        <w:t>C</w:t>
      </w:r>
      <w:r w:rsidRPr="00457971">
        <w:rPr>
          <w:b/>
          <w:bCs/>
          <w:lang w:val="nl-NL"/>
        </w:rPr>
        <w:t>á nhân:</w:t>
      </w:r>
      <w:r w:rsidRPr="00457971">
        <w:rPr>
          <w:b/>
          <w:bCs/>
          <w:lang w:val="nl-NL"/>
        </w:rPr>
        <w:tab/>
      </w:r>
    </w:p>
    <w:p w14:paraId="3ECD3276" w14:textId="77777777" w:rsidR="00E8792F" w:rsidRDefault="00E8792F" w:rsidP="00E8792F">
      <w:pPr>
        <w:tabs>
          <w:tab w:val="left" w:pos="0"/>
          <w:tab w:val="right" w:leader="dot" w:pos="9810"/>
        </w:tabs>
        <w:spacing w:before="80" w:after="80" w:line="320" w:lineRule="exact"/>
        <w:rPr>
          <w:lang w:val="nl-NL"/>
        </w:rPr>
      </w:pPr>
      <w:r>
        <w:rPr>
          <w:lang w:val="nl-NL"/>
        </w:rPr>
        <w:t>Địa chỉ:</w:t>
      </w:r>
      <w:r>
        <w:rPr>
          <w:lang w:val="nl-NL"/>
        </w:rPr>
        <w:tab/>
      </w:r>
    </w:p>
    <w:p w14:paraId="6115B8EC" w14:textId="77777777" w:rsidR="00E8792F" w:rsidRDefault="00E8792F" w:rsidP="00E8792F">
      <w:pPr>
        <w:tabs>
          <w:tab w:val="left" w:pos="0"/>
          <w:tab w:val="left" w:leader="dot" w:pos="4590"/>
          <w:tab w:val="left" w:leader="dot" w:pos="6570"/>
          <w:tab w:val="right" w:leader="dot" w:pos="9810"/>
        </w:tabs>
        <w:spacing w:before="80" w:after="80" w:line="320" w:lineRule="exact"/>
        <w:rPr>
          <w:b/>
          <w:lang w:val="nl-NL"/>
        </w:rPr>
      </w:pPr>
      <w:r>
        <w:rPr>
          <w:lang w:val="nl-NL"/>
        </w:rPr>
        <w:t>Số ĐKDN/CMND/Hộ chiếu:</w:t>
      </w:r>
      <w:r>
        <w:rPr>
          <w:lang w:val="nl-NL"/>
        </w:rPr>
        <w:tab/>
        <w:t>Nơi cấp:</w:t>
      </w:r>
      <w:r>
        <w:rPr>
          <w:lang w:val="nl-NL"/>
        </w:rPr>
        <w:tab/>
        <w:t>Ngày cấp:</w:t>
      </w:r>
      <w:r>
        <w:rPr>
          <w:lang w:val="nl-NL"/>
        </w:rPr>
        <w:tab/>
      </w:r>
    </w:p>
    <w:p w14:paraId="196430B2" w14:textId="77777777" w:rsidR="00E8792F" w:rsidRDefault="00E8792F" w:rsidP="00E8792F">
      <w:pPr>
        <w:tabs>
          <w:tab w:val="left" w:pos="0"/>
          <w:tab w:val="left" w:leader="dot" w:pos="4860"/>
          <w:tab w:val="right" w:leader="dot" w:pos="9810"/>
        </w:tabs>
        <w:spacing w:before="80" w:after="80" w:line="320" w:lineRule="exact"/>
        <w:rPr>
          <w:lang w:val="nl-NL"/>
        </w:rPr>
      </w:pPr>
      <w:r>
        <w:rPr>
          <w:lang w:val="nl-NL"/>
        </w:rPr>
        <w:t>Điện thoại:</w:t>
      </w:r>
      <w:r>
        <w:rPr>
          <w:lang w:val="nl-NL"/>
        </w:rPr>
        <w:tab/>
        <w:t>Fax:</w:t>
      </w:r>
      <w:r>
        <w:rPr>
          <w:lang w:val="nl-NL"/>
        </w:rPr>
        <w:tab/>
      </w:r>
    </w:p>
    <w:p w14:paraId="33ACD2EA" w14:textId="674BDC05" w:rsidR="00E8792F" w:rsidRPr="00457971" w:rsidRDefault="00E8792F" w:rsidP="00E8792F">
      <w:pPr>
        <w:keepNext/>
        <w:tabs>
          <w:tab w:val="right" w:leader="dot" w:pos="9072"/>
        </w:tabs>
        <w:spacing w:before="120" w:after="120" w:line="264" w:lineRule="auto"/>
        <w:jc w:val="both"/>
        <w:rPr>
          <w:i/>
          <w:iCs/>
          <w:color w:val="000000"/>
          <w:lang w:val="nl-NL"/>
        </w:rPr>
      </w:pPr>
      <w:r>
        <w:rPr>
          <w:i/>
          <w:iCs/>
          <w:color w:val="000000"/>
          <w:lang w:val="nl-NL"/>
        </w:rPr>
        <w:t xml:space="preserve">(Kèm </w:t>
      </w:r>
      <w:r>
        <w:rPr>
          <w:i/>
          <w:iCs/>
          <w:color w:val="000000"/>
          <w:lang w:val="vi-VN"/>
        </w:rPr>
        <w:t>G</w:t>
      </w:r>
      <w:r>
        <w:rPr>
          <w:i/>
          <w:iCs/>
          <w:color w:val="000000"/>
          <w:lang w:val="nl-NL"/>
        </w:rPr>
        <w:t>iấy ủy quy</w:t>
      </w:r>
      <w:r w:rsidRPr="00E8792F">
        <w:rPr>
          <w:i/>
          <w:iCs/>
          <w:color w:val="000000"/>
          <w:lang w:val="nl-NL"/>
        </w:rPr>
        <w:t>ề</w:t>
      </w:r>
      <w:r w:rsidRPr="00457971">
        <w:rPr>
          <w:i/>
          <w:iCs/>
          <w:color w:val="000000"/>
          <w:lang w:val="nl-NL"/>
        </w:rPr>
        <w:t>n của tổ chức cho người đại diện)</w:t>
      </w:r>
    </w:p>
    <w:p w14:paraId="6AFA30B5" w14:textId="0976DE94" w:rsidR="00807FFB" w:rsidRPr="007B72F7" w:rsidRDefault="00807FFB" w:rsidP="00807FFB">
      <w:pPr>
        <w:tabs>
          <w:tab w:val="left" w:pos="4320"/>
          <w:tab w:val="left" w:leader="dot" w:pos="9026"/>
        </w:tabs>
        <w:spacing w:before="120" w:after="120" w:line="264" w:lineRule="auto"/>
        <w:jc w:val="both"/>
        <w:rPr>
          <w:color w:val="000000"/>
          <w:szCs w:val="32"/>
          <w:lang w:val="nl-NL"/>
        </w:rPr>
      </w:pPr>
      <w:r w:rsidRPr="007B72F7">
        <w:rPr>
          <w:b/>
          <w:color w:val="000000"/>
          <w:lang w:val="nl-NL"/>
        </w:rPr>
        <w:t>Tôi/</w:t>
      </w:r>
      <w:r w:rsidR="009D6141">
        <w:rPr>
          <w:b/>
          <w:color w:val="000000"/>
          <w:lang w:val="nl-NL"/>
        </w:rPr>
        <w:t>C</w:t>
      </w:r>
      <w:r w:rsidR="009D6141" w:rsidRPr="007B72F7">
        <w:rPr>
          <w:b/>
          <w:color w:val="000000"/>
          <w:lang w:val="nl-NL"/>
        </w:rPr>
        <w:t xml:space="preserve">húng </w:t>
      </w:r>
      <w:r w:rsidRPr="007B72F7">
        <w:rPr>
          <w:b/>
          <w:color w:val="000000"/>
          <w:lang w:val="nl-NL"/>
        </w:rPr>
        <w:t xml:space="preserve">tôi đồng ý đăng ký tham gia mua thỏa thuận </w:t>
      </w:r>
      <w:r w:rsidR="00875655">
        <w:rPr>
          <w:b/>
          <w:color w:val="000000"/>
          <w:lang w:val="nl-NL"/>
        </w:rPr>
        <w:t xml:space="preserve">toàn bộ số </w:t>
      </w:r>
      <w:r w:rsidRPr="007B72F7">
        <w:rPr>
          <w:b/>
          <w:color w:val="000000"/>
          <w:lang w:val="nl-NL"/>
        </w:rPr>
        <w:t xml:space="preserve">cổ phần của </w:t>
      </w:r>
      <w:r>
        <w:rPr>
          <w:b/>
          <w:color w:val="000000"/>
          <w:lang w:val="nl-NL"/>
        </w:rPr>
        <w:t xml:space="preserve">Công ty </w:t>
      </w:r>
      <w:r w:rsidR="00E8792F">
        <w:rPr>
          <w:b/>
          <w:color w:val="000000"/>
          <w:lang w:val="vi-VN"/>
        </w:rPr>
        <w:t>c</w:t>
      </w:r>
      <w:r>
        <w:rPr>
          <w:b/>
          <w:color w:val="000000"/>
          <w:lang w:val="nl-NL"/>
        </w:rPr>
        <w:t>ổ phần Vận tải và Thuê tàu biển Việt Nam</w:t>
      </w:r>
      <w:r w:rsidRPr="007B72F7">
        <w:rPr>
          <w:b/>
          <w:color w:val="000000"/>
          <w:lang w:val="nl-NL"/>
        </w:rPr>
        <w:t xml:space="preserve"> </w:t>
      </w:r>
      <w:r w:rsidR="00E8792F">
        <w:rPr>
          <w:b/>
          <w:color w:val="000000"/>
          <w:lang w:val="vi-VN"/>
        </w:rPr>
        <w:t xml:space="preserve">(Vitranschart JSC) </w:t>
      </w:r>
      <w:r w:rsidRPr="007B72F7">
        <w:rPr>
          <w:b/>
          <w:color w:val="000000"/>
          <w:lang w:val="nl-NL"/>
        </w:rPr>
        <w:t xml:space="preserve">tại </w:t>
      </w:r>
      <w:r>
        <w:rPr>
          <w:b/>
          <w:color w:val="000000"/>
          <w:lang w:val="nl-NL"/>
        </w:rPr>
        <w:t>Công ty Cổ phần Cung ứng Dịch vụ Hàng hải và Xuất nhập khẩu Phương Đông</w:t>
      </w:r>
      <w:r w:rsidR="000835C5">
        <w:rPr>
          <w:b/>
          <w:color w:val="000000"/>
          <w:lang w:val="nl-NL"/>
        </w:rPr>
        <w:t xml:space="preserve"> (Pdimex JSC)</w:t>
      </w:r>
      <w:r w:rsidRPr="007B72F7">
        <w:rPr>
          <w:b/>
          <w:color w:val="000000"/>
          <w:lang w:val="nl-NL"/>
        </w:rPr>
        <w:t>,</w:t>
      </w:r>
      <w:r w:rsidRPr="007B72F7">
        <w:rPr>
          <w:color w:val="000000"/>
          <w:lang w:val="nl-NL"/>
        </w:rPr>
        <w:t xml:space="preserve"> cụ thể như sau:</w:t>
      </w:r>
    </w:p>
    <w:p w14:paraId="1B2B7CED" w14:textId="010F4DE0" w:rsidR="00807FFB" w:rsidRPr="007B72F7" w:rsidRDefault="00807FFB" w:rsidP="00CD2A6A">
      <w:pPr>
        <w:numPr>
          <w:ilvl w:val="1"/>
          <w:numId w:val="1"/>
        </w:numPr>
        <w:tabs>
          <w:tab w:val="clear" w:pos="1440"/>
          <w:tab w:val="num" w:pos="567"/>
        </w:tabs>
        <w:spacing w:before="120" w:after="120" w:line="264" w:lineRule="auto"/>
        <w:ind w:left="567"/>
        <w:rPr>
          <w:rFonts w:ascii=".VnArial" w:hAnsi=".VnArial"/>
          <w:color w:val="000000"/>
          <w:sz w:val="32"/>
          <w:szCs w:val="32"/>
          <w:lang w:val="nl-NL"/>
        </w:rPr>
      </w:pPr>
      <w:r w:rsidRPr="007B72F7">
        <w:rPr>
          <w:color w:val="000000"/>
          <w:lang w:val="nl-NL"/>
        </w:rPr>
        <w:t xml:space="preserve">Số cổ phần đăng ký mua: </w:t>
      </w:r>
      <w:r w:rsidR="00CD2A6A" w:rsidRPr="00B1369A">
        <w:rPr>
          <w:b/>
          <w:color w:val="000000"/>
          <w:lang w:val="nl-NL"/>
        </w:rPr>
        <w:t xml:space="preserve">490.600 </w:t>
      </w:r>
      <w:r w:rsidRPr="00B1369A">
        <w:rPr>
          <w:b/>
          <w:color w:val="000000"/>
          <w:lang w:val="nl-NL"/>
        </w:rPr>
        <w:t>cổ phần</w:t>
      </w:r>
      <w:r w:rsidR="00B1369A">
        <w:rPr>
          <w:rFonts w:asciiTheme="minorHAnsi" w:hAnsiTheme="minorHAnsi"/>
          <w:color w:val="000000"/>
          <w:sz w:val="32"/>
          <w:szCs w:val="32"/>
          <w:lang w:val="vi-VN"/>
        </w:rPr>
        <w:t>.</w:t>
      </w:r>
      <w:bookmarkStart w:id="0" w:name="_GoBack"/>
      <w:bookmarkEnd w:id="0"/>
      <w:r w:rsidRPr="00B1369A">
        <w:rPr>
          <w:rFonts w:ascii=".VnArial" w:hAnsi=".VnArial"/>
          <w:color w:val="000000"/>
          <w:sz w:val="32"/>
          <w:szCs w:val="32"/>
          <w:lang w:val="nl-NL"/>
        </w:rPr>
        <w:t xml:space="preserve"> </w:t>
      </w:r>
    </w:p>
    <w:p w14:paraId="6E645C99" w14:textId="77777777" w:rsidR="00807FFB" w:rsidRPr="007B72F7" w:rsidRDefault="00807FFB" w:rsidP="00807FFB">
      <w:pPr>
        <w:tabs>
          <w:tab w:val="num" w:pos="567"/>
          <w:tab w:val="left" w:leader="dot" w:pos="4678"/>
        </w:tabs>
        <w:spacing w:before="120" w:after="120" w:line="264" w:lineRule="auto"/>
        <w:ind w:left="567"/>
        <w:rPr>
          <w:color w:val="000000"/>
          <w:lang w:val="nl-NL"/>
        </w:rPr>
      </w:pPr>
      <w:r w:rsidRPr="007B72F7">
        <w:rPr>
          <w:color w:val="000000"/>
          <w:lang w:val="nl-NL"/>
        </w:rPr>
        <w:t xml:space="preserve">(Bằng chữ: </w:t>
      </w:r>
      <w:r w:rsidR="00CD2A6A" w:rsidRPr="00B1369A">
        <w:rPr>
          <w:b/>
          <w:i/>
          <w:color w:val="000000"/>
          <w:lang w:val="nl-NL"/>
        </w:rPr>
        <w:t>Bốn trăm chín mươi nghìn sáu trăm</w:t>
      </w:r>
      <w:r w:rsidRPr="00B1369A">
        <w:rPr>
          <w:b/>
          <w:i/>
          <w:color w:val="000000"/>
          <w:lang w:val="nl-NL"/>
        </w:rPr>
        <w:t xml:space="preserve"> cổ phần</w:t>
      </w:r>
      <w:r w:rsidRPr="007B72F7">
        <w:rPr>
          <w:color w:val="000000"/>
          <w:lang w:val="nl-NL"/>
        </w:rPr>
        <w:t>).</w:t>
      </w:r>
    </w:p>
    <w:p w14:paraId="1B4144E2" w14:textId="77777777" w:rsidR="00807FFB" w:rsidRPr="007B72F7" w:rsidRDefault="00807FFB" w:rsidP="00807FFB">
      <w:pPr>
        <w:numPr>
          <w:ilvl w:val="1"/>
          <w:numId w:val="1"/>
        </w:numPr>
        <w:tabs>
          <w:tab w:val="clear" w:pos="1440"/>
          <w:tab w:val="num" w:pos="567"/>
        </w:tabs>
        <w:spacing w:before="120" w:after="120" w:line="264" w:lineRule="auto"/>
        <w:ind w:left="567"/>
        <w:rPr>
          <w:rFonts w:ascii=".VnArial" w:hAnsi=".VnArial"/>
          <w:color w:val="000000"/>
          <w:sz w:val="32"/>
          <w:szCs w:val="32"/>
          <w:lang w:val="nl-NL"/>
        </w:rPr>
      </w:pPr>
      <w:r w:rsidRPr="007B72F7">
        <w:rPr>
          <w:color w:val="000000"/>
          <w:lang w:val="nl-NL"/>
        </w:rPr>
        <w:t>Giá đặt mua thỏa thuận: ................................. đồng/cổ phần</w:t>
      </w:r>
      <w:r w:rsidR="005F5847">
        <w:rPr>
          <w:color w:val="000000"/>
          <w:lang w:val="vi-VN"/>
        </w:rPr>
        <w:t>.</w:t>
      </w:r>
    </w:p>
    <w:p w14:paraId="31FC49C6" w14:textId="77777777" w:rsidR="00807FFB" w:rsidRDefault="00807FFB" w:rsidP="00807FFB">
      <w:pPr>
        <w:tabs>
          <w:tab w:val="num" w:pos="567"/>
        </w:tabs>
        <w:spacing w:before="120" w:after="120" w:line="264" w:lineRule="auto"/>
        <w:ind w:left="567"/>
        <w:rPr>
          <w:i/>
          <w:iCs/>
          <w:color w:val="000000"/>
          <w:lang w:val="vi-VN"/>
        </w:rPr>
      </w:pPr>
      <w:r w:rsidRPr="007B72F7">
        <w:rPr>
          <w:i/>
          <w:iCs/>
          <w:color w:val="000000"/>
          <w:lang w:val="nl-NL"/>
        </w:rPr>
        <w:t>(Bằng chữ: .................................................. đồng một cổ phần)</w:t>
      </w:r>
      <w:r w:rsidR="005F5847">
        <w:rPr>
          <w:i/>
          <w:iCs/>
          <w:color w:val="000000"/>
          <w:lang w:val="vi-VN"/>
        </w:rPr>
        <w:t>.</w:t>
      </w:r>
    </w:p>
    <w:p w14:paraId="36A70932" w14:textId="77777777" w:rsidR="00807FFB" w:rsidRPr="007B72F7" w:rsidRDefault="00807FFB" w:rsidP="00807FFB">
      <w:pPr>
        <w:tabs>
          <w:tab w:val="left" w:pos="4320"/>
          <w:tab w:val="left" w:leader="dot" w:pos="9026"/>
        </w:tabs>
        <w:spacing w:before="120" w:after="120" w:line="264" w:lineRule="auto"/>
        <w:rPr>
          <w:b/>
          <w:color w:val="000000"/>
          <w:szCs w:val="32"/>
          <w:lang w:val="nl-NL"/>
        </w:rPr>
      </w:pPr>
      <w:r w:rsidRPr="007B72F7">
        <w:rPr>
          <w:b/>
          <w:color w:val="000000"/>
          <w:lang w:val="nl-NL"/>
        </w:rPr>
        <w:t>Tôi/Chúng tôi cam kết:</w:t>
      </w:r>
    </w:p>
    <w:p w14:paraId="41189BF4" w14:textId="77777777" w:rsidR="00807FFB" w:rsidRPr="007B72F7" w:rsidRDefault="00807FFB" w:rsidP="00807FFB">
      <w:pPr>
        <w:numPr>
          <w:ilvl w:val="1"/>
          <w:numId w:val="1"/>
        </w:numPr>
        <w:tabs>
          <w:tab w:val="clear" w:pos="1440"/>
          <w:tab w:val="num" w:pos="567"/>
        </w:tabs>
        <w:spacing w:before="120" w:after="120" w:line="264" w:lineRule="auto"/>
        <w:ind w:left="567"/>
        <w:jc w:val="both"/>
        <w:rPr>
          <w:color w:val="000000"/>
          <w:lang w:val="nl-NL"/>
        </w:rPr>
      </w:pPr>
      <w:r w:rsidRPr="007B72F7">
        <w:rPr>
          <w:color w:val="000000"/>
          <w:lang w:val="nl-NL"/>
        </w:rPr>
        <w:t>Các thông tin của Tôi/Chúng tôi cung cấp nêu trên là hoàn toàn chính xác và trung thực.</w:t>
      </w:r>
    </w:p>
    <w:p w14:paraId="6823C2D8" w14:textId="023DE5B7" w:rsidR="00807FFB" w:rsidRPr="007B72F7" w:rsidRDefault="00807FFB" w:rsidP="00807FFB">
      <w:pPr>
        <w:numPr>
          <w:ilvl w:val="1"/>
          <w:numId w:val="1"/>
        </w:numPr>
        <w:tabs>
          <w:tab w:val="clear" w:pos="1440"/>
          <w:tab w:val="num" w:pos="567"/>
        </w:tabs>
        <w:spacing w:before="120" w:after="120" w:line="264" w:lineRule="auto"/>
        <w:ind w:left="567"/>
        <w:jc w:val="both"/>
        <w:rPr>
          <w:color w:val="000000"/>
          <w:lang w:val="nl-NL"/>
        </w:rPr>
      </w:pPr>
      <w:r w:rsidRPr="007B72F7">
        <w:rPr>
          <w:color w:val="000000"/>
          <w:lang w:val="nl-NL"/>
        </w:rPr>
        <w:t xml:space="preserve">Tôi/Chúng tôi đã đọc và hiểu đầy đủ, rõ ràng nội dung các thông tin về </w:t>
      </w:r>
      <w:r w:rsidR="000835C5" w:rsidRPr="00A61D4A">
        <w:rPr>
          <w:bCs/>
          <w:color w:val="000000"/>
          <w:lang w:val="nl-NL"/>
        </w:rPr>
        <w:t>Pdimex JSC</w:t>
      </w:r>
      <w:r w:rsidRPr="007B72F7">
        <w:rPr>
          <w:color w:val="000000"/>
          <w:lang w:val="nl-NL"/>
        </w:rPr>
        <w:t>, bao gồm nhưng không giới hạn bởi: Điều lệ Công ty, Báo cáo tài chính, tình hình hoạt động sản xuất kinh doanh,… và các nội dung thông tin khác liên quan đến</w:t>
      </w:r>
      <w:r w:rsidR="000835C5">
        <w:rPr>
          <w:color w:val="000000"/>
          <w:lang w:val="nl-NL"/>
        </w:rPr>
        <w:t xml:space="preserve"> </w:t>
      </w:r>
      <w:r w:rsidR="000835C5" w:rsidRPr="00FC54A6">
        <w:rPr>
          <w:bCs/>
          <w:color w:val="000000"/>
          <w:lang w:val="nl-NL"/>
        </w:rPr>
        <w:t>Pdimex JSC</w:t>
      </w:r>
      <w:r w:rsidR="00605EED">
        <w:rPr>
          <w:color w:val="000000"/>
          <w:lang w:val="nl-NL"/>
        </w:rPr>
        <w:t>.</w:t>
      </w:r>
    </w:p>
    <w:p w14:paraId="3EF6C531" w14:textId="77777777" w:rsidR="00807FFB" w:rsidRPr="007B72F7" w:rsidRDefault="00807FFB" w:rsidP="00807FFB">
      <w:pPr>
        <w:numPr>
          <w:ilvl w:val="1"/>
          <w:numId w:val="1"/>
        </w:numPr>
        <w:tabs>
          <w:tab w:val="clear" w:pos="1440"/>
          <w:tab w:val="num" w:pos="567"/>
        </w:tabs>
        <w:spacing w:before="120" w:after="120" w:line="264" w:lineRule="auto"/>
        <w:ind w:left="567"/>
        <w:jc w:val="both"/>
        <w:rPr>
          <w:color w:val="000000"/>
          <w:lang w:val="nl-NL"/>
        </w:rPr>
      </w:pPr>
      <w:r w:rsidRPr="007B72F7">
        <w:rPr>
          <w:color w:val="000000"/>
          <w:lang w:val="vi-VN"/>
        </w:rPr>
        <w:t>Nếu có sự khác nhau giữa số tiền đặt mua bằng số và số tiền đặt mua bằng chữ thì số tiền đặt mua bằng chữ sẽ được coi là có giá trị.</w:t>
      </w:r>
    </w:p>
    <w:p w14:paraId="1BF7B1C9" w14:textId="77777777" w:rsidR="00807FFB" w:rsidRPr="007B72F7" w:rsidRDefault="00807FFB" w:rsidP="00807FFB">
      <w:pPr>
        <w:numPr>
          <w:ilvl w:val="1"/>
          <w:numId w:val="1"/>
        </w:numPr>
        <w:tabs>
          <w:tab w:val="clear" w:pos="1440"/>
          <w:tab w:val="num" w:pos="567"/>
        </w:tabs>
        <w:spacing w:before="120" w:after="120" w:line="264" w:lineRule="auto"/>
        <w:ind w:left="567"/>
        <w:jc w:val="both"/>
        <w:rPr>
          <w:color w:val="000000"/>
          <w:lang w:val="nl-NL"/>
        </w:rPr>
      </w:pPr>
      <w:r w:rsidRPr="007B72F7">
        <w:rPr>
          <w:color w:val="000000"/>
          <w:lang w:val="nl-NL"/>
        </w:rPr>
        <w:t xml:space="preserve">Tôi/Chúng tôi cam kết thực hiện nghiêm túc các Quy định thỏa thuận trực tiếp do Quý </w:t>
      </w:r>
      <w:r w:rsidR="00A87B35">
        <w:rPr>
          <w:color w:val="000000"/>
          <w:lang w:val="nl-NL"/>
        </w:rPr>
        <w:t>Công ty</w:t>
      </w:r>
      <w:r w:rsidRPr="007B72F7">
        <w:rPr>
          <w:color w:val="000000"/>
          <w:lang w:val="nl-NL"/>
        </w:rPr>
        <w:t xml:space="preserve"> </w:t>
      </w:r>
      <w:r w:rsidR="00A87B35">
        <w:rPr>
          <w:color w:val="000000"/>
          <w:lang w:val="nl-NL"/>
        </w:rPr>
        <w:t>thông báo</w:t>
      </w:r>
      <w:r w:rsidRPr="007B72F7">
        <w:rPr>
          <w:color w:val="000000"/>
          <w:lang w:val="nl-NL"/>
        </w:rPr>
        <w:t xml:space="preserve"> và cam kết tuân thủ các quy định của pháp luật hiện hành.</w:t>
      </w:r>
    </w:p>
    <w:p w14:paraId="086C1C5A" w14:textId="77777777" w:rsidR="00807FFB" w:rsidRPr="007B72F7" w:rsidRDefault="00807FFB" w:rsidP="00807FFB">
      <w:pPr>
        <w:tabs>
          <w:tab w:val="left" w:pos="4320"/>
          <w:tab w:val="left" w:leader="dot" w:pos="9026"/>
        </w:tabs>
        <w:spacing w:before="120" w:after="120" w:line="264" w:lineRule="auto"/>
        <w:rPr>
          <w:color w:val="000000"/>
          <w:szCs w:val="32"/>
          <w:lang w:val="nl-NL"/>
        </w:rPr>
      </w:pPr>
      <w:r w:rsidRPr="007B72F7">
        <w:rPr>
          <w:color w:val="000000"/>
          <w:lang w:val="nl-NL"/>
        </w:rPr>
        <w:t>Nếu vi phạm, Tôi/Chúng tôi xin chịu mọi trách nhiệm trước pháp luật Việt Nam./.</w:t>
      </w:r>
    </w:p>
    <w:tbl>
      <w:tblPr>
        <w:tblW w:w="0" w:type="auto"/>
        <w:jc w:val="right"/>
        <w:tblLook w:val="04A0" w:firstRow="1" w:lastRow="0" w:firstColumn="1" w:lastColumn="0" w:noHBand="0" w:noVBand="1"/>
      </w:tblPr>
      <w:tblGrid>
        <w:gridCol w:w="4805"/>
      </w:tblGrid>
      <w:tr w:rsidR="00807FFB" w:rsidRPr="007B72F7" w14:paraId="0242C8E3" w14:textId="77777777" w:rsidTr="00432CF6">
        <w:trPr>
          <w:trHeight w:val="735"/>
          <w:jc w:val="right"/>
        </w:trPr>
        <w:tc>
          <w:tcPr>
            <w:tcW w:w="4805" w:type="dxa"/>
          </w:tcPr>
          <w:p w14:paraId="292DAB2F" w14:textId="77777777" w:rsidR="00807FFB" w:rsidRPr="007B72F7" w:rsidRDefault="00807FFB" w:rsidP="00432CF6">
            <w:pPr>
              <w:tabs>
                <w:tab w:val="left" w:pos="4320"/>
                <w:tab w:val="left" w:leader="dot" w:pos="9026"/>
              </w:tabs>
              <w:spacing w:before="120" w:after="120" w:line="264" w:lineRule="auto"/>
              <w:jc w:val="center"/>
              <w:rPr>
                <w:b/>
                <w:color w:val="000000"/>
                <w:lang w:val="nl-NL"/>
              </w:rPr>
            </w:pPr>
            <w:r w:rsidRPr="007B72F7">
              <w:rPr>
                <w:b/>
                <w:color w:val="000000"/>
                <w:lang w:val="nl-NL"/>
              </w:rPr>
              <w:t>TỔ CHỨC, CÁ NHÂN ĐĂNG KÝ</w:t>
            </w:r>
          </w:p>
          <w:p w14:paraId="580CE890" w14:textId="77777777" w:rsidR="00807FFB" w:rsidRPr="007B72F7" w:rsidRDefault="00807FFB" w:rsidP="00432CF6">
            <w:pPr>
              <w:tabs>
                <w:tab w:val="left" w:pos="4320"/>
                <w:tab w:val="left" w:leader="dot" w:pos="9026"/>
              </w:tabs>
              <w:spacing w:before="120" w:after="120" w:line="264" w:lineRule="auto"/>
              <w:jc w:val="center"/>
              <w:rPr>
                <w:b/>
                <w:color w:val="000000"/>
                <w:szCs w:val="32"/>
                <w:lang w:val="nl-NL"/>
              </w:rPr>
            </w:pPr>
            <w:r w:rsidRPr="007B72F7">
              <w:rPr>
                <w:i/>
                <w:color w:val="000000"/>
                <w:lang w:val="nl-NL"/>
              </w:rPr>
              <w:t>Chữ ký, ghi rõ họ tên và đóng dấu (nếu có)</w:t>
            </w:r>
          </w:p>
        </w:tc>
      </w:tr>
    </w:tbl>
    <w:p w14:paraId="4CF98015" w14:textId="77777777" w:rsidR="00807FFB" w:rsidRPr="008F6162" w:rsidRDefault="00807FFB" w:rsidP="008F6162">
      <w:pPr>
        <w:tabs>
          <w:tab w:val="left" w:pos="3689"/>
        </w:tabs>
        <w:spacing w:line="264" w:lineRule="auto"/>
        <w:rPr>
          <w:color w:val="000000"/>
          <w:lang w:val="vi-VN"/>
        </w:rPr>
      </w:pPr>
    </w:p>
    <w:sectPr w:rsidR="00807FFB" w:rsidRPr="008F6162" w:rsidSect="00A61D4A">
      <w:headerReference w:type="default" r:id="rId7"/>
      <w:footerReference w:type="even" r:id="rId8"/>
      <w:footerReference w:type="default" r:id="rId9"/>
      <w:pgSz w:w="11907" w:h="16839" w:code="9"/>
      <w:pgMar w:top="709" w:right="657" w:bottom="450" w:left="1440" w:header="720" w:footer="6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6A2C7" w14:textId="77777777" w:rsidR="00D44ACF" w:rsidRDefault="00D44ACF">
      <w:r>
        <w:separator/>
      </w:r>
    </w:p>
  </w:endnote>
  <w:endnote w:type="continuationSeparator" w:id="0">
    <w:p w14:paraId="5AAAEDF3" w14:textId="77777777" w:rsidR="00D44ACF" w:rsidRDefault="00D4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
    <w:altName w:val="Courier New"/>
    <w:charset w:val="00"/>
    <w:family w:val="swiss"/>
    <w:pitch w:val="variable"/>
    <w:sig w:usb0="00000001"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14D41" w14:textId="77777777" w:rsidR="00AE2295" w:rsidRDefault="00D44ACF" w:rsidP="00FC1F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6E4B" w14:textId="77777777" w:rsidR="00AE2295" w:rsidRDefault="00BD1D32">
    <w:pPr>
      <w:pStyle w:val="Footer"/>
      <w:jc w:val="right"/>
    </w:pPr>
    <w:r>
      <w:fldChar w:fldCharType="begin"/>
    </w:r>
    <w:r>
      <w:instrText xml:space="preserve"> PAGE   \* MERGEFORMAT </w:instrText>
    </w:r>
    <w:r>
      <w:fldChar w:fldCharType="separate"/>
    </w:r>
    <w:r w:rsidR="00B1369A">
      <w:rPr>
        <w:noProof/>
      </w:rPr>
      <w:t>1</w:t>
    </w:r>
    <w:r>
      <w:fldChar w:fldCharType="end"/>
    </w:r>
  </w:p>
  <w:p w14:paraId="22A80452" w14:textId="77777777" w:rsidR="00AE2295" w:rsidRDefault="00D44ACF" w:rsidP="00301A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4CA28" w14:textId="77777777" w:rsidR="00D44ACF" w:rsidRDefault="00D44ACF">
      <w:r>
        <w:separator/>
      </w:r>
    </w:p>
  </w:footnote>
  <w:footnote w:type="continuationSeparator" w:id="0">
    <w:p w14:paraId="6BB6963D" w14:textId="77777777" w:rsidR="00D44ACF" w:rsidRDefault="00D44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9622C" w14:textId="77777777" w:rsidR="00AE2295" w:rsidRPr="000C5747" w:rsidRDefault="00D44ACF" w:rsidP="00301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094C7A"/>
    <w:multiLevelType w:val="hybridMultilevel"/>
    <w:tmpl w:val="60C835CE"/>
    <w:lvl w:ilvl="0" w:tplc="50CAD9A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2">
    <w:nsid w:val="0C5A04E4"/>
    <w:multiLevelType w:val="hybridMultilevel"/>
    <w:tmpl w:val="A64C1DFC"/>
    <w:lvl w:ilvl="0" w:tplc="50CAD9A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3">
    <w:nsid w:val="1A7816EA"/>
    <w:multiLevelType w:val="hybridMultilevel"/>
    <w:tmpl w:val="756880E6"/>
    <w:lvl w:ilvl="0" w:tplc="EE4C91BC">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4">
    <w:nsid w:val="28E75426"/>
    <w:multiLevelType w:val="hybridMultilevel"/>
    <w:tmpl w:val="095EB910"/>
    <w:lvl w:ilvl="0" w:tplc="050866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45313033"/>
    <w:multiLevelType w:val="hybridMultilevel"/>
    <w:tmpl w:val="956C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BF7D6D"/>
    <w:multiLevelType w:val="hybridMultilevel"/>
    <w:tmpl w:val="253A9C3A"/>
    <w:lvl w:ilvl="0" w:tplc="72B8598E">
      <w:start w:val="1"/>
      <w:numFmt w:val="upperRoman"/>
      <w:lvlText w:val="%1."/>
      <w:lvlJc w:val="left"/>
      <w:pPr>
        <w:ind w:left="1362" w:hanging="72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7">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84633E3"/>
    <w:multiLevelType w:val="hybridMultilevel"/>
    <w:tmpl w:val="ADD681C6"/>
    <w:lvl w:ilvl="0" w:tplc="EE4C91BC">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9">
    <w:nsid w:val="5DD278C4"/>
    <w:multiLevelType w:val="multilevel"/>
    <w:tmpl w:val="8EC23F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4"/>
  </w:num>
  <w:num w:numId="3">
    <w:abstractNumId w:val="2"/>
  </w:num>
  <w:num w:numId="4">
    <w:abstractNumId w:val="3"/>
  </w:num>
  <w:num w:numId="5">
    <w:abstractNumId w:val="1"/>
  </w:num>
  <w:num w:numId="6">
    <w:abstractNumId w:val="8"/>
  </w:num>
  <w:num w:numId="7">
    <w:abstractNumId w:val="0"/>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FB"/>
    <w:rsid w:val="000162C8"/>
    <w:rsid w:val="0003699C"/>
    <w:rsid w:val="000576C2"/>
    <w:rsid w:val="000835C5"/>
    <w:rsid w:val="0018360C"/>
    <w:rsid w:val="00205E0A"/>
    <w:rsid w:val="00344C52"/>
    <w:rsid w:val="00436CAC"/>
    <w:rsid w:val="00450E97"/>
    <w:rsid w:val="004674FF"/>
    <w:rsid w:val="00486239"/>
    <w:rsid w:val="005E03FE"/>
    <w:rsid w:val="005F5847"/>
    <w:rsid w:val="00605EED"/>
    <w:rsid w:val="00697069"/>
    <w:rsid w:val="006B04A7"/>
    <w:rsid w:val="0071645C"/>
    <w:rsid w:val="007A26D7"/>
    <w:rsid w:val="007C4820"/>
    <w:rsid w:val="00807FFB"/>
    <w:rsid w:val="00830715"/>
    <w:rsid w:val="00875655"/>
    <w:rsid w:val="008F1270"/>
    <w:rsid w:val="008F6162"/>
    <w:rsid w:val="00927932"/>
    <w:rsid w:val="00945863"/>
    <w:rsid w:val="00952C14"/>
    <w:rsid w:val="009D6141"/>
    <w:rsid w:val="009D676A"/>
    <w:rsid w:val="00A61D4A"/>
    <w:rsid w:val="00A87B35"/>
    <w:rsid w:val="00B1369A"/>
    <w:rsid w:val="00B2153D"/>
    <w:rsid w:val="00B22C77"/>
    <w:rsid w:val="00B27DD9"/>
    <w:rsid w:val="00B50500"/>
    <w:rsid w:val="00BA65B9"/>
    <w:rsid w:val="00BD1D32"/>
    <w:rsid w:val="00CD2A6A"/>
    <w:rsid w:val="00D44ACF"/>
    <w:rsid w:val="00D62F42"/>
    <w:rsid w:val="00D93A56"/>
    <w:rsid w:val="00E568C5"/>
    <w:rsid w:val="00E8792F"/>
    <w:rsid w:val="00EB29A7"/>
    <w:rsid w:val="00EC1773"/>
    <w:rsid w:val="00EC286B"/>
    <w:rsid w:val="00FC1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697D"/>
  <w15:chartTrackingRefBased/>
  <w15:docId w15:val="{2A39D595-1069-4A3B-8247-EDCC73EC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FFB"/>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FF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07FFB"/>
    <w:rPr>
      <w:rFonts w:eastAsia="Times New Roman" w:cs="Times New Roman"/>
      <w:szCs w:val="24"/>
      <w:lang w:val="x-none" w:eastAsia="x-none"/>
    </w:rPr>
  </w:style>
  <w:style w:type="paragraph" w:styleId="Footer">
    <w:name w:val="footer"/>
    <w:basedOn w:val="Normal"/>
    <w:link w:val="FooterChar"/>
    <w:uiPriority w:val="99"/>
    <w:unhideWhenUsed/>
    <w:rsid w:val="00807FF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07FFB"/>
    <w:rPr>
      <w:rFonts w:eastAsia="Times New Roman" w:cs="Times New Roman"/>
      <w:szCs w:val="24"/>
      <w:lang w:val="x-none" w:eastAsia="x-none"/>
    </w:rPr>
  </w:style>
  <w:style w:type="character" w:styleId="Hyperlink">
    <w:name w:val="Hyperlink"/>
    <w:unhideWhenUsed/>
    <w:rsid w:val="00807FFB"/>
    <w:rPr>
      <w:color w:val="0563C1"/>
      <w:u w:val="single"/>
    </w:rPr>
  </w:style>
  <w:style w:type="paragraph" w:styleId="ListParagraph">
    <w:name w:val="List Paragraph"/>
    <w:basedOn w:val="Normal"/>
    <w:uiPriority w:val="34"/>
    <w:qFormat/>
    <w:rsid w:val="004674FF"/>
    <w:pPr>
      <w:ind w:left="720"/>
      <w:contextualSpacing/>
    </w:pPr>
  </w:style>
  <w:style w:type="paragraph" w:styleId="BalloonText">
    <w:name w:val="Balloon Text"/>
    <w:basedOn w:val="Normal"/>
    <w:link w:val="BalloonTextChar"/>
    <w:uiPriority w:val="99"/>
    <w:semiHidden/>
    <w:unhideWhenUsed/>
    <w:rsid w:val="00A61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D4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MyTNT</dc:creator>
  <cp:keywords/>
  <dc:description/>
  <cp:lastModifiedBy>user</cp:lastModifiedBy>
  <cp:revision>11</cp:revision>
  <dcterms:created xsi:type="dcterms:W3CDTF">2021-07-20T01:29:00Z</dcterms:created>
  <dcterms:modified xsi:type="dcterms:W3CDTF">2021-07-20T02:31:00Z</dcterms:modified>
</cp:coreProperties>
</file>